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D3A" w:rsidRDefault="000F1D3A" w:rsidP="000F1D3A">
      <w:pPr>
        <w:pStyle w:val="Default"/>
      </w:pPr>
    </w:p>
    <w:p w:rsidR="000F1D3A" w:rsidRDefault="00CC2383" w:rsidP="000F1D3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F1D3A">
        <w:rPr>
          <w:b/>
          <w:bCs/>
          <w:sz w:val="28"/>
          <w:szCs w:val="28"/>
        </w:rPr>
        <w:t>VI ВСЕРОССИЙСКИЙ ПЕДАГОГИЧЕСКИЙ КОНКУРС</w:t>
      </w:r>
    </w:p>
    <w:p w:rsidR="00B87977" w:rsidRDefault="000F1D3A" w:rsidP="000F1D3A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«МОЯ ЛУЧШАЯ МЕТОДИЧЕСКАЯ РАЗРАБОТКА»</w:t>
      </w:r>
    </w:p>
    <w:p w:rsidR="00B87977" w:rsidRPr="00B567DD" w:rsidRDefault="00B87977" w:rsidP="00B567DD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Конкурс «Мой лучший урок»</w:t>
      </w:r>
    </w:p>
    <w:p w:rsidR="008353C0" w:rsidRPr="008353C0" w:rsidRDefault="008353C0" w:rsidP="00B567DD">
      <w:pPr>
        <w:pStyle w:val="a3"/>
        <w:shd w:val="clear" w:color="auto" w:fill="FFFFFF"/>
        <w:spacing w:before="0" w:beforeAutospacing="0" w:after="0" w:afterAutospacing="0" w:line="360" w:lineRule="auto"/>
        <w:ind w:right="-1276"/>
        <w:contextualSpacing/>
        <w:jc w:val="center"/>
        <w:rPr>
          <w:color w:val="000000"/>
          <w:sz w:val="28"/>
          <w:szCs w:val="28"/>
        </w:rPr>
      </w:pPr>
      <w:r w:rsidRPr="008353C0">
        <w:rPr>
          <w:color w:val="000000"/>
          <w:sz w:val="28"/>
          <w:szCs w:val="28"/>
        </w:rPr>
        <w:br/>
      </w:r>
    </w:p>
    <w:p w:rsidR="00CC2383" w:rsidRDefault="00CC2383" w:rsidP="00B87977">
      <w:pPr>
        <w:pStyle w:val="a3"/>
        <w:shd w:val="clear" w:color="auto" w:fill="FFFFFF"/>
        <w:spacing w:before="0" w:beforeAutospacing="0" w:after="0" w:afterAutospacing="0" w:line="360" w:lineRule="auto"/>
        <w:ind w:right="-1276"/>
        <w:contextualSpacing/>
        <w:jc w:val="center"/>
        <w:rPr>
          <w:color w:val="000000"/>
          <w:sz w:val="28"/>
          <w:szCs w:val="28"/>
        </w:rPr>
      </w:pPr>
    </w:p>
    <w:p w:rsidR="00B567DD" w:rsidRDefault="008353C0" w:rsidP="00B87977">
      <w:pPr>
        <w:pStyle w:val="a3"/>
        <w:shd w:val="clear" w:color="auto" w:fill="FFFFFF"/>
        <w:spacing w:before="0" w:beforeAutospacing="0" w:after="0" w:afterAutospacing="0" w:line="360" w:lineRule="auto"/>
        <w:ind w:right="-1276"/>
        <w:contextualSpacing/>
        <w:jc w:val="center"/>
        <w:rPr>
          <w:color w:val="000000"/>
          <w:sz w:val="28"/>
          <w:szCs w:val="28"/>
        </w:rPr>
      </w:pPr>
      <w:r w:rsidRPr="008353C0">
        <w:rPr>
          <w:color w:val="000000"/>
          <w:sz w:val="28"/>
          <w:szCs w:val="28"/>
        </w:rPr>
        <w:br/>
      </w:r>
      <w:r w:rsidR="00B567DD" w:rsidRPr="00B567DD">
        <w:rPr>
          <w:color w:val="000000"/>
          <w:sz w:val="28"/>
          <w:szCs w:val="28"/>
        </w:rPr>
        <w:t xml:space="preserve">Технологическая карта </w:t>
      </w:r>
      <w:r w:rsidR="00B567DD">
        <w:rPr>
          <w:color w:val="000000"/>
          <w:sz w:val="28"/>
          <w:szCs w:val="28"/>
        </w:rPr>
        <w:t xml:space="preserve">бинарного </w:t>
      </w:r>
      <w:r w:rsidR="00B567DD" w:rsidRPr="00B567DD">
        <w:rPr>
          <w:color w:val="000000"/>
          <w:sz w:val="28"/>
          <w:szCs w:val="28"/>
        </w:rPr>
        <w:t>урока по ФГОС</w:t>
      </w:r>
    </w:p>
    <w:p w:rsidR="00B567DD" w:rsidRDefault="00B87977" w:rsidP="00B567DD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567DD">
        <w:rPr>
          <w:color w:val="000000"/>
          <w:sz w:val="28"/>
          <w:szCs w:val="28"/>
        </w:rPr>
        <w:t xml:space="preserve">о </w:t>
      </w:r>
      <w:r w:rsidR="008353C0" w:rsidRPr="008353C0">
        <w:rPr>
          <w:color w:val="000000"/>
          <w:sz w:val="28"/>
          <w:szCs w:val="28"/>
        </w:rPr>
        <w:t>предмет</w:t>
      </w:r>
      <w:r w:rsidR="00CC2383">
        <w:rPr>
          <w:color w:val="000000"/>
          <w:sz w:val="28"/>
          <w:szCs w:val="28"/>
        </w:rPr>
        <w:t>ам «Иностранный язык (Английский)» и «Технология»</w:t>
      </w:r>
    </w:p>
    <w:p w:rsidR="008353C0" w:rsidRPr="008353C0" w:rsidRDefault="008353C0" w:rsidP="00B567DD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center"/>
        <w:rPr>
          <w:color w:val="000000"/>
          <w:sz w:val="28"/>
          <w:szCs w:val="28"/>
        </w:rPr>
      </w:pPr>
      <w:r w:rsidRPr="008353C0">
        <w:rPr>
          <w:color w:val="000000"/>
          <w:sz w:val="28"/>
          <w:szCs w:val="28"/>
        </w:rPr>
        <w:t>по теме «</w:t>
      </w:r>
      <w:r w:rsidR="00B567DD">
        <w:rPr>
          <w:color w:val="000000"/>
          <w:sz w:val="28"/>
          <w:szCs w:val="28"/>
        </w:rPr>
        <w:t>История названия одежды</w:t>
      </w:r>
      <w:r w:rsidRPr="008353C0">
        <w:rPr>
          <w:color w:val="000000"/>
          <w:sz w:val="28"/>
          <w:szCs w:val="28"/>
        </w:rPr>
        <w:t>»</w:t>
      </w:r>
    </w:p>
    <w:p w:rsidR="00B567DD" w:rsidRDefault="00B567DD" w:rsidP="00B567DD">
      <w:pPr>
        <w:spacing w:line="360" w:lineRule="auto"/>
        <w:ind w:left="5954" w:right="-1276"/>
        <w:contextualSpacing/>
        <w:rPr>
          <w:rFonts w:ascii="Times New Roman" w:hAnsi="Times New Roman" w:cs="Times New Roman"/>
          <w:sz w:val="28"/>
          <w:szCs w:val="28"/>
        </w:rPr>
      </w:pPr>
    </w:p>
    <w:p w:rsidR="00B567DD" w:rsidRDefault="00B567DD" w:rsidP="00B567DD">
      <w:pPr>
        <w:spacing w:line="360" w:lineRule="auto"/>
        <w:ind w:left="5954" w:right="-1276"/>
        <w:contextualSpacing/>
        <w:rPr>
          <w:rFonts w:ascii="Times New Roman" w:hAnsi="Times New Roman" w:cs="Times New Roman"/>
          <w:sz w:val="28"/>
          <w:szCs w:val="28"/>
        </w:rPr>
      </w:pPr>
    </w:p>
    <w:p w:rsidR="00CC2383" w:rsidRPr="00CC2383" w:rsidRDefault="00B567DD" w:rsidP="00B567DD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  <w:r w:rsidRPr="00CC2383">
        <w:rPr>
          <w:rFonts w:ascii="Times New Roman" w:hAnsi="Times New Roman" w:cs="Times New Roman"/>
          <w:sz w:val="28"/>
          <w:szCs w:val="28"/>
        </w:rPr>
        <w:t xml:space="preserve">Авторы урока: </w:t>
      </w:r>
    </w:p>
    <w:p w:rsidR="00CC2383" w:rsidRPr="00CC2383" w:rsidRDefault="00CC2383" w:rsidP="00CC2383">
      <w:pPr>
        <w:spacing w:line="360" w:lineRule="auto"/>
        <w:ind w:left="5387" w:right="-127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C2383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Pr="00CC2383">
        <w:rPr>
          <w:rFonts w:ascii="Times New Roman" w:hAnsi="Times New Roman" w:cs="Times New Roman"/>
          <w:color w:val="000000"/>
          <w:sz w:val="28"/>
          <w:szCs w:val="28"/>
        </w:rPr>
        <w:t>муниципального бюджетного общеобразовательного учреждения</w:t>
      </w:r>
    </w:p>
    <w:p w:rsidR="00CC2383" w:rsidRPr="00CC2383" w:rsidRDefault="00CC2383" w:rsidP="00CC2383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right"/>
        <w:rPr>
          <w:color w:val="000000"/>
          <w:sz w:val="28"/>
          <w:szCs w:val="28"/>
        </w:rPr>
      </w:pPr>
      <w:r w:rsidRPr="00CC2383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CC2383">
        <w:rPr>
          <w:color w:val="000000"/>
          <w:sz w:val="28"/>
          <w:szCs w:val="28"/>
        </w:rPr>
        <w:t xml:space="preserve">«Октябрьская средняя </w:t>
      </w:r>
    </w:p>
    <w:p w:rsidR="00CC2383" w:rsidRPr="00CC2383" w:rsidRDefault="00CC2383" w:rsidP="00CC2383">
      <w:pPr>
        <w:pStyle w:val="a3"/>
        <w:shd w:val="clear" w:color="auto" w:fill="FFFFFF"/>
        <w:spacing w:before="0" w:beforeAutospacing="0" w:after="300" w:afterAutospacing="0" w:line="360" w:lineRule="auto"/>
        <w:ind w:right="-1276"/>
        <w:contextualSpacing/>
        <w:jc w:val="right"/>
        <w:rPr>
          <w:color w:val="000000"/>
          <w:sz w:val="28"/>
          <w:szCs w:val="28"/>
        </w:rPr>
      </w:pPr>
      <w:r w:rsidRPr="00CC2383">
        <w:rPr>
          <w:color w:val="000000"/>
          <w:sz w:val="28"/>
          <w:szCs w:val="28"/>
        </w:rPr>
        <w:t>общеобразовательная школа №1»</w:t>
      </w:r>
    </w:p>
    <w:p w:rsidR="00CC2383" w:rsidRDefault="00CC2383" w:rsidP="00CC2383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567DD">
        <w:rPr>
          <w:rFonts w:ascii="Times New Roman" w:hAnsi="Times New Roman" w:cs="Times New Roman"/>
          <w:sz w:val="28"/>
          <w:szCs w:val="28"/>
        </w:rPr>
        <w:t>Дуганова</w:t>
      </w:r>
      <w:proofErr w:type="spellEnd"/>
      <w:r w:rsidRPr="00B567DD">
        <w:rPr>
          <w:rFonts w:ascii="Times New Roman" w:hAnsi="Times New Roman" w:cs="Times New Roman"/>
          <w:sz w:val="28"/>
          <w:szCs w:val="28"/>
        </w:rPr>
        <w:t xml:space="preserve"> Евгения Владимировна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6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383" w:rsidRDefault="00CC2383" w:rsidP="00CC2383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иностранного</w:t>
      </w:r>
      <w:r>
        <w:rPr>
          <w:rFonts w:ascii="Times New Roman" w:hAnsi="Times New Roman" w:cs="Times New Roman"/>
          <w:sz w:val="28"/>
          <w:szCs w:val="28"/>
        </w:rPr>
        <w:t xml:space="preserve"> языка</w:t>
      </w:r>
    </w:p>
    <w:p w:rsidR="00CC2383" w:rsidRDefault="00CC2383" w:rsidP="00B567DD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</w:p>
    <w:p w:rsidR="00B567DD" w:rsidRDefault="00B567DD" w:rsidP="00B567DD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  <w:r w:rsidRPr="00B567DD">
        <w:rPr>
          <w:rFonts w:ascii="Times New Roman" w:hAnsi="Times New Roman" w:cs="Times New Roman"/>
          <w:sz w:val="28"/>
          <w:szCs w:val="28"/>
        </w:rPr>
        <w:t>Котова Татьяна Михайловна</w:t>
      </w:r>
      <w:r w:rsidR="00CC2383">
        <w:rPr>
          <w:rFonts w:ascii="Times New Roman" w:hAnsi="Times New Roman" w:cs="Times New Roman"/>
          <w:sz w:val="28"/>
          <w:szCs w:val="28"/>
        </w:rPr>
        <w:t>,</w:t>
      </w:r>
      <w:r w:rsidRPr="00B56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7DD" w:rsidRDefault="00CC2383" w:rsidP="00B567DD">
      <w:pPr>
        <w:spacing w:line="360" w:lineRule="auto"/>
        <w:ind w:left="5387" w:right="-127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технологии</w:t>
      </w:r>
    </w:p>
    <w:p w:rsidR="008353C0" w:rsidRPr="008353C0" w:rsidRDefault="008353C0" w:rsidP="00B567DD">
      <w:pPr>
        <w:spacing w:line="360" w:lineRule="auto"/>
        <w:ind w:right="-1276"/>
        <w:contextualSpacing/>
        <w:rPr>
          <w:rFonts w:ascii="Times New Roman" w:hAnsi="Times New Roman" w:cs="Times New Roman"/>
          <w:sz w:val="28"/>
          <w:szCs w:val="28"/>
        </w:rPr>
      </w:pPr>
    </w:p>
    <w:p w:rsidR="008353C0" w:rsidRPr="008353C0" w:rsidRDefault="008353C0" w:rsidP="00B567DD">
      <w:pPr>
        <w:ind w:right="-1278"/>
        <w:rPr>
          <w:rFonts w:ascii="Times New Roman" w:hAnsi="Times New Roman" w:cs="Times New Roman"/>
          <w:sz w:val="28"/>
          <w:szCs w:val="28"/>
        </w:rPr>
      </w:pPr>
    </w:p>
    <w:p w:rsidR="008353C0" w:rsidRPr="008353C0" w:rsidRDefault="008353C0" w:rsidP="00B567DD">
      <w:pPr>
        <w:ind w:right="-1278"/>
        <w:rPr>
          <w:rFonts w:ascii="Times New Roman" w:hAnsi="Times New Roman" w:cs="Times New Roman"/>
          <w:sz w:val="28"/>
          <w:szCs w:val="28"/>
        </w:rPr>
      </w:pPr>
    </w:p>
    <w:p w:rsidR="00B567DD" w:rsidRDefault="00B567DD" w:rsidP="00B567DD">
      <w:pPr>
        <w:ind w:right="-1278"/>
        <w:rPr>
          <w:rFonts w:ascii="Times New Roman" w:hAnsi="Times New Roman" w:cs="Times New Roman"/>
          <w:sz w:val="28"/>
          <w:szCs w:val="28"/>
        </w:rPr>
      </w:pPr>
    </w:p>
    <w:p w:rsidR="00CC2383" w:rsidRDefault="00CC2383" w:rsidP="00CC2383">
      <w:pPr>
        <w:spacing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</w:p>
    <w:p w:rsidR="00CC2383" w:rsidRDefault="00CC2383" w:rsidP="00CC2383">
      <w:pPr>
        <w:spacing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</w:p>
    <w:p w:rsidR="00CC2383" w:rsidRPr="000E4576" w:rsidRDefault="00CC2383" w:rsidP="00CC2383">
      <w:pPr>
        <w:spacing w:line="240" w:lineRule="auto"/>
        <w:ind w:left="-851"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57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C2383" w:rsidRPr="000E4576" w:rsidRDefault="00CC2383" w:rsidP="00CC2383">
      <w:pPr>
        <w:spacing w:line="240" w:lineRule="auto"/>
        <w:ind w:left="-851"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576">
        <w:rPr>
          <w:rFonts w:ascii="Times New Roman" w:hAnsi="Times New Roman" w:cs="Times New Roman"/>
          <w:b/>
          <w:sz w:val="24"/>
          <w:szCs w:val="24"/>
        </w:rPr>
        <w:t>к бинарному уроку по ФГОС по предметам Технология и Английский язык</w:t>
      </w:r>
    </w:p>
    <w:p w:rsidR="00CC2383" w:rsidRPr="000E4576" w:rsidRDefault="00CC2383" w:rsidP="00CC2383">
      <w:pPr>
        <w:spacing w:line="240" w:lineRule="auto"/>
        <w:ind w:left="-851"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576">
        <w:rPr>
          <w:rFonts w:ascii="Times New Roman" w:hAnsi="Times New Roman" w:cs="Times New Roman"/>
          <w:b/>
          <w:sz w:val="24"/>
          <w:szCs w:val="24"/>
        </w:rPr>
        <w:t>по теме «История названия одежды».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Данный урок возможен при наличии резервного времени. Урок подготовлен и проведен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ориентированному заказу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При изучении северного костюма в рамках </w:t>
      </w:r>
      <w:r w:rsidR="006C5A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регионального компонента возник вопрос о мужском головном уборе картуз. Изучая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этимологию данного названия, было выяснено, что оно из французского языка.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обучающихся возник интерес к заимствованию названий в мире моды. Была изучена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названия одежды с  французскими корнями. Обучающиеся предложили изучить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историю названий одежды, заимствованные из английского языка. Педагогами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 разработан урок, который решал более глубокие задачи</w:t>
      </w:r>
      <w:r w:rsidRPr="009A30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3043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9A3043">
        <w:rPr>
          <w:rFonts w:ascii="Times New Roman" w:hAnsi="Times New Roman" w:cs="Times New Roman"/>
          <w:sz w:val="24"/>
          <w:szCs w:val="24"/>
        </w:rPr>
        <w:t>ме</w:t>
      </w:r>
      <w:r w:rsidR="006C5A33">
        <w:rPr>
          <w:rFonts w:ascii="Times New Roman" w:hAnsi="Times New Roman" w:cs="Times New Roman"/>
          <w:sz w:val="24"/>
          <w:szCs w:val="24"/>
        </w:rPr>
        <w:t>та</w:t>
      </w:r>
      <w:r w:rsidRPr="009A3043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9A3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043">
        <w:rPr>
          <w:rFonts w:ascii="Times New Roman" w:hAnsi="Times New Roman" w:cs="Times New Roman"/>
          <w:sz w:val="24"/>
          <w:szCs w:val="24"/>
        </w:rPr>
        <w:t xml:space="preserve">связей и интеграции предметов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3043">
        <w:rPr>
          <w:rFonts w:ascii="Times New Roman" w:hAnsi="Times New Roman" w:cs="Times New Roman"/>
          <w:sz w:val="24"/>
          <w:szCs w:val="24"/>
        </w:rPr>
        <w:t>Технология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304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Иностранный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язык (</w:t>
      </w:r>
      <w:r w:rsidRPr="009A3043">
        <w:rPr>
          <w:rFonts w:ascii="Times New Roman" w:hAnsi="Times New Roman" w:cs="Times New Roman"/>
          <w:sz w:val="24"/>
          <w:szCs w:val="24"/>
        </w:rPr>
        <w:t>Английский</w:t>
      </w:r>
      <w:r>
        <w:rPr>
          <w:rFonts w:ascii="Times New Roman" w:hAnsi="Times New Roman" w:cs="Times New Roman"/>
          <w:sz w:val="24"/>
          <w:szCs w:val="24"/>
        </w:rPr>
        <w:t>)»</w:t>
      </w:r>
      <w:r w:rsidRPr="009A30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F2499">
        <w:rPr>
          <w:rFonts w:ascii="Times New Roman" w:hAnsi="Times New Roman" w:cs="Times New Roman"/>
          <w:sz w:val="24"/>
          <w:szCs w:val="24"/>
        </w:rPr>
        <w:t>рок проводи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1F2499">
        <w:rPr>
          <w:rFonts w:ascii="Times New Roman" w:hAnsi="Times New Roman" w:cs="Times New Roman"/>
          <w:sz w:val="24"/>
          <w:szCs w:val="24"/>
        </w:rPr>
        <w:t xml:space="preserve">ся для </w:t>
      </w:r>
      <w:r>
        <w:rPr>
          <w:rFonts w:ascii="Times New Roman" w:hAnsi="Times New Roman" w:cs="Times New Roman"/>
          <w:sz w:val="24"/>
          <w:szCs w:val="24"/>
        </w:rPr>
        <w:t>группы девочек 7 класса.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разделен на</w:t>
      </w:r>
      <w:r w:rsidR="006C5A33">
        <w:rPr>
          <w:rFonts w:ascii="Times New Roman" w:hAnsi="Times New Roman" w:cs="Times New Roman"/>
          <w:b/>
          <w:sz w:val="24"/>
          <w:szCs w:val="24"/>
        </w:rPr>
        <w:t xml:space="preserve"> несколько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этапов: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На </w:t>
      </w:r>
      <w:r w:rsidRPr="006C5A33">
        <w:rPr>
          <w:rFonts w:ascii="Times New Roman" w:hAnsi="Times New Roman" w:cs="Times New Roman"/>
          <w:b/>
          <w:sz w:val="24"/>
          <w:szCs w:val="24"/>
        </w:rPr>
        <w:t>первом</w:t>
      </w:r>
      <w:r w:rsidRPr="00A13DC7">
        <w:rPr>
          <w:rFonts w:ascii="Times New Roman" w:hAnsi="Times New Roman" w:cs="Times New Roman"/>
          <w:sz w:val="24"/>
          <w:szCs w:val="24"/>
        </w:rPr>
        <w:t xml:space="preserve"> этапе происходит включение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A13DC7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13DC7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A13DC7">
        <w:rPr>
          <w:rFonts w:ascii="Times New Roman" w:hAnsi="Times New Roman" w:cs="Times New Roman"/>
          <w:sz w:val="24"/>
          <w:szCs w:val="24"/>
        </w:rPr>
        <w:t xml:space="preserve"> в урок, дается установка на урок и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производится мотивирование 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DC7">
        <w:rPr>
          <w:rFonts w:ascii="Times New Roman" w:hAnsi="Times New Roman" w:cs="Times New Roman"/>
          <w:sz w:val="24"/>
          <w:szCs w:val="24"/>
        </w:rPr>
        <w:t xml:space="preserve">учебной деятельности. </w:t>
      </w:r>
      <w:r w:rsidRPr="00CC2332">
        <w:rPr>
          <w:rFonts w:ascii="Times New Roman" w:hAnsi="Times New Roman" w:cs="Times New Roman"/>
          <w:sz w:val="24"/>
          <w:szCs w:val="24"/>
        </w:rPr>
        <w:t>Созда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CC2332">
        <w:rPr>
          <w:rFonts w:ascii="Times New Roman" w:hAnsi="Times New Roman" w:cs="Times New Roman"/>
          <w:sz w:val="24"/>
          <w:szCs w:val="24"/>
        </w:rPr>
        <w:t xml:space="preserve"> позитивное настроение.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332">
        <w:rPr>
          <w:rFonts w:ascii="Times New Roman" w:hAnsi="Times New Roman" w:cs="Times New Roman"/>
          <w:sz w:val="24"/>
          <w:szCs w:val="24"/>
        </w:rPr>
        <w:t>Актуализация знаний и фиксирования индивидуального закрепления в пробном 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2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Pr="00A13DC7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13DC7">
        <w:rPr>
          <w:rFonts w:ascii="Times New Roman" w:hAnsi="Times New Roman" w:cs="Times New Roman"/>
          <w:sz w:val="24"/>
          <w:szCs w:val="24"/>
        </w:rPr>
        <w:t>щимся</w:t>
      </w:r>
      <w:proofErr w:type="gramEnd"/>
      <w:r w:rsidRPr="00A13DC7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>
        <w:rPr>
          <w:rFonts w:ascii="Times New Roman" w:hAnsi="Times New Roman" w:cs="Times New Roman"/>
          <w:sz w:val="24"/>
          <w:szCs w:val="24"/>
        </w:rPr>
        <w:t xml:space="preserve">в форме визуального ряда (ИКТ) и игры «Пойми меня» (ТРИЗ), </w:t>
      </w:r>
      <w:r w:rsidRPr="00A13DC7"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DC7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A13DC7">
        <w:rPr>
          <w:rFonts w:ascii="Times New Roman" w:hAnsi="Times New Roman" w:cs="Times New Roman"/>
          <w:sz w:val="24"/>
          <w:szCs w:val="24"/>
        </w:rPr>
        <w:t xml:space="preserve"> которой  дети не только включаются в интерактивную деятельность, но и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расширяют свой словарный запас, а также фиксируют знания, полученные </w:t>
      </w:r>
      <w:r>
        <w:rPr>
          <w:rFonts w:ascii="Times New Roman" w:hAnsi="Times New Roman" w:cs="Times New Roman"/>
          <w:sz w:val="24"/>
          <w:szCs w:val="24"/>
        </w:rPr>
        <w:t xml:space="preserve">на предыдущем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уроке</w:t>
      </w:r>
      <w:proofErr w:type="gramEnd"/>
      <w:r w:rsidRPr="00A13DC7">
        <w:rPr>
          <w:rFonts w:ascii="Times New Roman" w:hAnsi="Times New Roman" w:cs="Times New Roman"/>
          <w:sz w:val="24"/>
          <w:szCs w:val="24"/>
        </w:rPr>
        <w:t xml:space="preserve">. Все это </w:t>
      </w:r>
      <w:r>
        <w:rPr>
          <w:rFonts w:ascii="Times New Roman" w:hAnsi="Times New Roman" w:cs="Times New Roman"/>
          <w:sz w:val="24"/>
          <w:szCs w:val="24"/>
        </w:rPr>
        <w:t xml:space="preserve">и прием «Интрига» </w:t>
      </w:r>
      <w:r w:rsidRPr="00A13DC7">
        <w:rPr>
          <w:rFonts w:ascii="Times New Roman" w:hAnsi="Times New Roman" w:cs="Times New Roman"/>
          <w:sz w:val="24"/>
          <w:szCs w:val="24"/>
        </w:rPr>
        <w:t xml:space="preserve">приводит их к осознанию темы урока и формулированию ее.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</w:t>
      </w:r>
      <w:r w:rsidRPr="00A13DC7">
        <w:rPr>
          <w:rFonts w:ascii="Times New Roman" w:hAnsi="Times New Roman" w:cs="Times New Roman"/>
          <w:sz w:val="24"/>
          <w:szCs w:val="24"/>
        </w:rPr>
        <w:t xml:space="preserve"> не получают готового знания, они сами определяют не только тему, но и </w:t>
      </w:r>
      <w:r>
        <w:rPr>
          <w:rFonts w:ascii="Times New Roman" w:hAnsi="Times New Roman" w:cs="Times New Roman"/>
          <w:sz w:val="24"/>
          <w:szCs w:val="24"/>
        </w:rPr>
        <w:t xml:space="preserve">цель и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>задачи урока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>На этапе открытия и актуализация  новых знаний</w:t>
      </w:r>
      <w:r w:rsidRPr="005D5512">
        <w:rPr>
          <w:rFonts w:ascii="Times New Roman" w:hAnsi="Times New Roman" w:cs="Times New Roman"/>
          <w:sz w:val="24"/>
          <w:szCs w:val="24"/>
        </w:rPr>
        <w:t xml:space="preserve"> </w:t>
      </w:r>
      <w:r w:rsidRPr="00A13DC7">
        <w:rPr>
          <w:rFonts w:ascii="Times New Roman" w:hAnsi="Times New Roman" w:cs="Times New Roman"/>
          <w:sz w:val="24"/>
          <w:szCs w:val="24"/>
        </w:rPr>
        <w:t xml:space="preserve">они имеют возможность  пополнить </w:t>
      </w:r>
      <w:r w:rsidR="006C5A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свои знания </w:t>
      </w:r>
      <w:proofErr w:type="gramStart"/>
      <w:r w:rsidRPr="00A13DC7">
        <w:rPr>
          <w:rFonts w:ascii="Times New Roman" w:hAnsi="Times New Roman" w:cs="Times New Roman"/>
          <w:sz w:val="24"/>
          <w:szCs w:val="24"/>
        </w:rPr>
        <w:t>новыми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A13DC7">
        <w:rPr>
          <w:rFonts w:ascii="Times New Roman" w:hAnsi="Times New Roman" w:cs="Times New Roman"/>
          <w:sz w:val="24"/>
          <w:szCs w:val="24"/>
        </w:rPr>
        <w:t xml:space="preserve"> и зафиксировать их. Для </w:t>
      </w:r>
      <w:r>
        <w:rPr>
          <w:rFonts w:ascii="Times New Roman" w:hAnsi="Times New Roman" w:cs="Times New Roman"/>
          <w:sz w:val="24"/>
          <w:szCs w:val="24"/>
        </w:rPr>
        <w:t xml:space="preserve">реализации данного этапа учитель английского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языка применяет р</w:t>
      </w:r>
      <w:r w:rsidRPr="005D5512">
        <w:rPr>
          <w:rFonts w:ascii="Times New Roman" w:hAnsi="Times New Roman" w:cs="Times New Roman"/>
          <w:sz w:val="24"/>
          <w:szCs w:val="24"/>
        </w:rPr>
        <w:t>ассказ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5512">
        <w:rPr>
          <w:rFonts w:ascii="Times New Roman" w:hAnsi="Times New Roman" w:cs="Times New Roman"/>
          <w:sz w:val="24"/>
          <w:szCs w:val="24"/>
        </w:rPr>
        <w:t xml:space="preserve"> бесед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5512">
        <w:rPr>
          <w:rFonts w:ascii="Times New Roman" w:hAnsi="Times New Roman" w:cs="Times New Roman"/>
          <w:sz w:val="24"/>
          <w:szCs w:val="24"/>
        </w:rPr>
        <w:t xml:space="preserve"> с использованием ИКТ</w:t>
      </w:r>
      <w:r>
        <w:rPr>
          <w:rFonts w:ascii="Times New Roman" w:hAnsi="Times New Roman" w:cs="Times New Roman"/>
          <w:sz w:val="24"/>
          <w:szCs w:val="24"/>
        </w:rPr>
        <w:t xml:space="preserve">. Игра </w:t>
      </w:r>
      <w:r w:rsidRPr="005D5512">
        <w:rPr>
          <w:rFonts w:ascii="Times New Roman" w:hAnsi="Times New Roman" w:cs="Times New Roman"/>
          <w:sz w:val="24"/>
          <w:szCs w:val="24"/>
        </w:rPr>
        <w:t>«Переводчик»</w:t>
      </w:r>
      <w:r>
        <w:rPr>
          <w:rFonts w:ascii="Times New Roman" w:hAnsi="Times New Roman" w:cs="Times New Roman"/>
          <w:sz w:val="24"/>
          <w:szCs w:val="24"/>
        </w:rPr>
        <w:t xml:space="preserve"> на данном этапе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>долж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13DC7">
        <w:rPr>
          <w:rFonts w:ascii="Times New Roman" w:hAnsi="Times New Roman" w:cs="Times New Roman"/>
          <w:sz w:val="24"/>
          <w:szCs w:val="24"/>
        </w:rPr>
        <w:t xml:space="preserve"> упорядочить умственную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рассчитана на диалог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группе</w:t>
      </w:r>
      <w:r w:rsidRPr="00A13D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>На этапе закрепления новых знаний</w:t>
      </w:r>
      <w:r w:rsidRPr="005D55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предлагается три игры разной активности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учетом индивидуальных потребностей обучающихся. </w:t>
      </w:r>
      <w:r w:rsidRPr="005D5512">
        <w:rPr>
          <w:rFonts w:ascii="Times New Roman" w:hAnsi="Times New Roman" w:cs="Times New Roman"/>
          <w:sz w:val="24"/>
          <w:szCs w:val="24"/>
        </w:rPr>
        <w:t>Игра «Пинг-понг»</w:t>
      </w:r>
      <w:r>
        <w:rPr>
          <w:rFonts w:ascii="Times New Roman" w:hAnsi="Times New Roman" w:cs="Times New Roman"/>
          <w:sz w:val="24"/>
          <w:szCs w:val="24"/>
        </w:rPr>
        <w:t xml:space="preserve"> - фронтально-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индивидуальная, рассчитанная на быстроту реакции при принятии решения и мобилизацию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имеющихся знаний.  </w:t>
      </w:r>
      <w:r w:rsidRPr="005D5512">
        <w:rPr>
          <w:rFonts w:ascii="Times New Roman" w:hAnsi="Times New Roman" w:cs="Times New Roman"/>
          <w:sz w:val="24"/>
          <w:szCs w:val="24"/>
        </w:rPr>
        <w:t>Игра «Загадки»</w:t>
      </w:r>
      <w:r>
        <w:rPr>
          <w:rFonts w:ascii="Times New Roman" w:hAnsi="Times New Roman" w:cs="Times New Roman"/>
          <w:sz w:val="24"/>
          <w:szCs w:val="24"/>
        </w:rPr>
        <w:t xml:space="preserve"> - способствует мобилизации логического мышления,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групповой поиск верного решения.</w:t>
      </w:r>
      <w:r w:rsidRPr="005D5512">
        <w:rPr>
          <w:rFonts w:ascii="Times New Roman" w:hAnsi="Times New Roman" w:cs="Times New Roman"/>
          <w:sz w:val="24"/>
          <w:szCs w:val="24"/>
        </w:rPr>
        <w:t xml:space="preserve"> Игра «Писатель»</w:t>
      </w:r>
      <w:r>
        <w:rPr>
          <w:rFonts w:ascii="Times New Roman" w:hAnsi="Times New Roman" w:cs="Times New Roman"/>
          <w:sz w:val="24"/>
          <w:szCs w:val="24"/>
        </w:rPr>
        <w:t xml:space="preserve"> предполагает мобилизацию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памяти,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индивидуальный поиск решения.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>На этапе включения изученного в систему знаний</w:t>
      </w:r>
      <w:r>
        <w:rPr>
          <w:rFonts w:ascii="Times New Roman" w:hAnsi="Times New Roman" w:cs="Times New Roman"/>
          <w:sz w:val="24"/>
          <w:szCs w:val="24"/>
        </w:rPr>
        <w:t xml:space="preserve"> учащимися проводится проверка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задач урока. Обучающиеся сами определяют, что последняя задача не выполнена и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готовы проверить свои знания с урока на практике. </w:t>
      </w:r>
    </w:p>
    <w:p w:rsidR="006C5A33" w:rsidRDefault="006C5A3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C2383" w:rsidRPr="006C5A33">
        <w:rPr>
          <w:rFonts w:ascii="Times New Roman" w:hAnsi="Times New Roman" w:cs="Times New Roman"/>
          <w:b/>
          <w:sz w:val="24"/>
          <w:szCs w:val="24"/>
        </w:rPr>
        <w:t>этапе включения изученного в систему знаний</w:t>
      </w:r>
      <w:r w:rsidR="00CC2383" w:rsidRPr="00EC0146">
        <w:rPr>
          <w:rFonts w:ascii="Times New Roman" w:hAnsi="Times New Roman" w:cs="Times New Roman"/>
          <w:sz w:val="24"/>
          <w:szCs w:val="24"/>
        </w:rPr>
        <w:t xml:space="preserve"> </w:t>
      </w:r>
      <w:r w:rsidR="00CC2383">
        <w:rPr>
          <w:rFonts w:ascii="Times New Roman" w:hAnsi="Times New Roman" w:cs="Times New Roman"/>
          <w:sz w:val="24"/>
          <w:szCs w:val="24"/>
        </w:rPr>
        <w:t xml:space="preserve">предлагается провести в парах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383" w:rsidRPr="00A13DC7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 игру практической направленности «Одень куклу». </w:t>
      </w:r>
    </w:p>
    <w:p w:rsidR="00CC238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по всем видам задания дети оценивают в личной карте успешности.</w:t>
      </w:r>
    </w:p>
    <w:p w:rsidR="006C5A33" w:rsidRDefault="006C5A3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 xml:space="preserve">На этапе </w:t>
      </w:r>
      <w:r w:rsidR="00CC2383" w:rsidRPr="006C5A33">
        <w:rPr>
          <w:rFonts w:ascii="Times New Roman" w:hAnsi="Times New Roman" w:cs="Times New Roman"/>
          <w:b/>
          <w:sz w:val="24"/>
          <w:szCs w:val="24"/>
        </w:rPr>
        <w:t>рефлексии</w:t>
      </w:r>
      <w:r w:rsidR="00CC2383" w:rsidRPr="00EC0146">
        <w:rPr>
          <w:rFonts w:ascii="Times New Roman" w:hAnsi="Times New Roman" w:cs="Times New Roman"/>
          <w:sz w:val="24"/>
          <w:szCs w:val="24"/>
        </w:rPr>
        <w:t xml:space="preserve"> учебной </w:t>
      </w:r>
      <w:proofErr w:type="gramStart"/>
      <w:r w:rsidR="00CC2383" w:rsidRPr="00EC0146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CC2383" w:rsidRPr="00EC0146">
        <w:rPr>
          <w:rFonts w:ascii="Times New Roman" w:hAnsi="Times New Roman" w:cs="Times New Roman"/>
          <w:sz w:val="24"/>
          <w:szCs w:val="24"/>
        </w:rPr>
        <w:t xml:space="preserve"> на уроке </w:t>
      </w:r>
      <w:r w:rsidR="00CC2383" w:rsidRPr="00A13DC7">
        <w:rPr>
          <w:rFonts w:ascii="Times New Roman" w:hAnsi="Times New Roman" w:cs="Times New Roman"/>
          <w:sz w:val="24"/>
          <w:szCs w:val="24"/>
        </w:rPr>
        <w:t xml:space="preserve">происходит не только подведение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>итогов урока, оценка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через карту личной успешности</w:t>
      </w:r>
      <w:r w:rsidRPr="00A13DC7">
        <w:rPr>
          <w:rFonts w:ascii="Times New Roman" w:hAnsi="Times New Roman" w:cs="Times New Roman"/>
          <w:sz w:val="24"/>
          <w:szCs w:val="24"/>
        </w:rPr>
        <w:t xml:space="preserve">, но и попытка применить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новый материал в нестандартной ситуации.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DC7">
        <w:rPr>
          <w:rFonts w:ascii="Times New Roman" w:hAnsi="Times New Roman" w:cs="Times New Roman"/>
          <w:sz w:val="24"/>
          <w:szCs w:val="24"/>
        </w:rPr>
        <w:t xml:space="preserve">При помощи использования такой формы работы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 xml:space="preserve">дается положительная установка на выполнение домашнего задания и на следующий урок. </w:t>
      </w:r>
    </w:p>
    <w:p w:rsidR="00CC2383" w:rsidRPr="001F2499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C7">
        <w:rPr>
          <w:rFonts w:ascii="Times New Roman" w:hAnsi="Times New Roman" w:cs="Times New Roman"/>
          <w:sz w:val="24"/>
          <w:szCs w:val="24"/>
        </w:rPr>
        <w:t>Домашняя работа  содержит вариативную часть творческого</w:t>
      </w:r>
      <w:r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576">
        <w:rPr>
          <w:rFonts w:ascii="Times New Roman" w:hAnsi="Times New Roman" w:cs="Times New Roman"/>
          <w:b/>
          <w:sz w:val="24"/>
          <w:szCs w:val="24"/>
        </w:rPr>
        <w:t>Анализ результатов урока.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Обучающиеся</w:t>
      </w:r>
      <w:r w:rsidRPr="001F2499">
        <w:rPr>
          <w:rFonts w:ascii="Times New Roman" w:hAnsi="Times New Roman" w:cs="Times New Roman"/>
          <w:sz w:val="24"/>
          <w:szCs w:val="24"/>
        </w:rPr>
        <w:t xml:space="preserve"> были заинтересованы и активны на протяжении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499">
        <w:rPr>
          <w:rFonts w:ascii="Times New Roman" w:hAnsi="Times New Roman" w:cs="Times New Roman"/>
          <w:sz w:val="24"/>
          <w:szCs w:val="24"/>
        </w:rPr>
        <w:t xml:space="preserve">всего урока. Различные виды деятельности способствовали быстрому усвоению материала.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499">
        <w:rPr>
          <w:rFonts w:ascii="Times New Roman" w:hAnsi="Times New Roman" w:cs="Times New Roman"/>
          <w:sz w:val="24"/>
          <w:szCs w:val="24"/>
        </w:rPr>
        <w:t>Работа в группах</w:t>
      </w:r>
      <w:r>
        <w:rPr>
          <w:rFonts w:ascii="Times New Roman" w:hAnsi="Times New Roman" w:cs="Times New Roman"/>
          <w:sz w:val="24"/>
          <w:szCs w:val="24"/>
        </w:rPr>
        <w:t>, парах и индивидуально</w:t>
      </w:r>
      <w:r w:rsidRPr="001F2499">
        <w:rPr>
          <w:rFonts w:ascii="Times New Roman" w:hAnsi="Times New Roman" w:cs="Times New Roman"/>
          <w:sz w:val="24"/>
          <w:szCs w:val="24"/>
        </w:rPr>
        <w:t xml:space="preserve"> прошла </w:t>
      </w:r>
      <w:r>
        <w:rPr>
          <w:rFonts w:ascii="Times New Roman" w:hAnsi="Times New Roman" w:cs="Times New Roman"/>
          <w:sz w:val="24"/>
          <w:szCs w:val="24"/>
        </w:rPr>
        <w:t>в хорошем темпе и с мотивацией на успех.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5A33">
        <w:rPr>
          <w:rFonts w:ascii="Times New Roman" w:hAnsi="Times New Roman" w:cs="Times New Roman"/>
          <w:b/>
          <w:sz w:val="24"/>
          <w:szCs w:val="24"/>
        </w:rPr>
        <w:t xml:space="preserve">На этапе </w:t>
      </w:r>
      <w:proofErr w:type="gramStart"/>
      <w:r w:rsidRPr="006C5A33">
        <w:rPr>
          <w:rFonts w:ascii="Times New Roman" w:hAnsi="Times New Roman" w:cs="Times New Roman"/>
          <w:b/>
          <w:sz w:val="24"/>
          <w:szCs w:val="24"/>
        </w:rPr>
        <w:t>рефлексии</w:t>
      </w:r>
      <w:proofErr w:type="gramEnd"/>
      <w:r w:rsidRPr="001F24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1F2499">
        <w:rPr>
          <w:rFonts w:ascii="Times New Roman" w:hAnsi="Times New Roman" w:cs="Times New Roman"/>
          <w:sz w:val="24"/>
          <w:szCs w:val="24"/>
        </w:rPr>
        <w:t>положительно оценили урок</w:t>
      </w:r>
      <w:r>
        <w:rPr>
          <w:rFonts w:ascii="Times New Roman" w:hAnsi="Times New Roman" w:cs="Times New Roman"/>
          <w:sz w:val="24"/>
          <w:szCs w:val="24"/>
        </w:rPr>
        <w:t xml:space="preserve"> как по учебной накаляемости,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и по эмоциональному состоянию. </w:t>
      </w:r>
      <w:r w:rsidRPr="001F2499">
        <w:rPr>
          <w:rFonts w:ascii="Times New Roman" w:hAnsi="Times New Roman" w:cs="Times New Roman"/>
          <w:sz w:val="24"/>
          <w:szCs w:val="24"/>
        </w:rPr>
        <w:t xml:space="preserve">Индивидуально все работали активно и творчески. Цель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499">
        <w:rPr>
          <w:rFonts w:ascii="Times New Roman" w:hAnsi="Times New Roman" w:cs="Times New Roman"/>
          <w:sz w:val="24"/>
          <w:szCs w:val="24"/>
        </w:rPr>
        <w:t>урока была достигнута. Атмосфера в классе была благоприятной.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2499">
        <w:rPr>
          <w:rFonts w:ascii="Times New Roman" w:hAnsi="Times New Roman" w:cs="Times New Roman"/>
          <w:sz w:val="24"/>
          <w:szCs w:val="24"/>
        </w:rPr>
        <w:t xml:space="preserve">Выполнение </w:t>
      </w:r>
      <w:proofErr w:type="gramStart"/>
      <w:r w:rsidRPr="001F2499">
        <w:rPr>
          <w:rFonts w:ascii="Times New Roman" w:hAnsi="Times New Roman" w:cs="Times New Roman"/>
          <w:sz w:val="24"/>
          <w:szCs w:val="24"/>
        </w:rPr>
        <w:t>домашнего</w:t>
      </w:r>
      <w:proofErr w:type="gramEnd"/>
      <w:r w:rsidRPr="001F24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2499">
        <w:rPr>
          <w:rFonts w:ascii="Times New Roman" w:hAnsi="Times New Roman" w:cs="Times New Roman"/>
          <w:sz w:val="24"/>
          <w:szCs w:val="24"/>
        </w:rPr>
        <w:t xml:space="preserve">задания (в частности  «Объяснить, откуда произошло прозвище популярного героя </w:t>
      </w:r>
      <w:proofErr w:type="gramEnd"/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499">
        <w:rPr>
          <w:rFonts w:ascii="Times New Roman" w:hAnsi="Times New Roman" w:cs="Times New Roman"/>
          <w:sz w:val="24"/>
          <w:szCs w:val="24"/>
        </w:rPr>
        <w:t xml:space="preserve">средневековых английских народных баллад, благородного предводителя  лесных разбойников </w:t>
      </w:r>
    </w:p>
    <w:p w:rsidR="006C5A3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2499">
        <w:rPr>
          <w:rFonts w:ascii="Times New Roman" w:hAnsi="Times New Roman" w:cs="Times New Roman"/>
          <w:sz w:val="24"/>
          <w:szCs w:val="24"/>
        </w:rPr>
        <w:t xml:space="preserve">Робин Гуда»), подтолкнула обучающихся к последующей исследовательской работе на тему: </w:t>
      </w:r>
      <w:proofErr w:type="gramEnd"/>
    </w:p>
    <w:p w:rsidR="00CC2383" w:rsidRPr="009A3043" w:rsidRDefault="00CC2383" w:rsidP="006C5A33">
      <w:pPr>
        <w:spacing w:line="360" w:lineRule="auto"/>
        <w:ind w:left="-851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499">
        <w:rPr>
          <w:rFonts w:ascii="Times New Roman" w:hAnsi="Times New Roman" w:cs="Times New Roman"/>
          <w:sz w:val="24"/>
          <w:szCs w:val="24"/>
        </w:rPr>
        <w:t>«Что значат имена английских литературных героев».</w:t>
      </w:r>
    </w:p>
    <w:p w:rsidR="00CC2383" w:rsidRDefault="00CC2383" w:rsidP="00B567DD">
      <w:pPr>
        <w:ind w:right="-1278"/>
        <w:jc w:val="center"/>
        <w:rPr>
          <w:rFonts w:ascii="Times New Roman" w:hAnsi="Times New Roman" w:cs="Times New Roman"/>
          <w:sz w:val="28"/>
          <w:szCs w:val="28"/>
        </w:rPr>
      </w:pPr>
    </w:p>
    <w:p w:rsidR="00CC2383" w:rsidRDefault="00CC2383" w:rsidP="0096618E">
      <w:pPr>
        <w:pStyle w:val="a3"/>
        <w:spacing w:line="360" w:lineRule="auto"/>
        <w:ind w:left="142" w:right="-1278" w:firstLine="567"/>
        <w:jc w:val="both"/>
        <w:rPr>
          <w:b/>
        </w:rPr>
      </w:pPr>
    </w:p>
    <w:p w:rsidR="00CC2383" w:rsidRDefault="006C5A33" w:rsidP="006C5A33">
      <w:pPr>
        <w:pStyle w:val="a3"/>
        <w:spacing w:line="360" w:lineRule="auto"/>
        <w:ind w:left="142" w:right="-1278" w:firstLine="567"/>
        <w:jc w:val="center"/>
        <w:rPr>
          <w:b/>
        </w:rPr>
      </w:pPr>
      <w:r>
        <w:rPr>
          <w:b/>
        </w:rPr>
        <w:t>КОНСПЕКТ УРОКА</w:t>
      </w:r>
    </w:p>
    <w:p w:rsidR="008353C0" w:rsidRPr="00CE7556" w:rsidRDefault="008353C0" w:rsidP="0096618E">
      <w:pPr>
        <w:pStyle w:val="a3"/>
        <w:spacing w:line="360" w:lineRule="auto"/>
        <w:ind w:left="142" w:right="-1136" w:firstLine="567"/>
        <w:jc w:val="both"/>
      </w:pPr>
      <w:r w:rsidRPr="00FA48BB">
        <w:rPr>
          <w:b/>
        </w:rPr>
        <w:t>Тема урока:</w:t>
      </w:r>
      <w:r w:rsidRPr="00CE7556">
        <w:t xml:space="preserve"> </w:t>
      </w:r>
      <w:r w:rsidR="00CE7556" w:rsidRPr="00CE7556">
        <w:t>История названия одежды</w:t>
      </w:r>
    </w:p>
    <w:p w:rsidR="008353C0" w:rsidRDefault="008353C0" w:rsidP="0096618E">
      <w:pPr>
        <w:pStyle w:val="a3"/>
        <w:spacing w:line="360" w:lineRule="auto"/>
        <w:ind w:left="142" w:right="-1136" w:firstLine="567"/>
        <w:jc w:val="both"/>
        <w:rPr>
          <w:b/>
          <w:bCs/>
        </w:rPr>
      </w:pPr>
      <w:r w:rsidRPr="00FA48BB">
        <w:rPr>
          <w:b/>
        </w:rPr>
        <w:t>Тип урока:</w:t>
      </w:r>
      <w:r w:rsidRPr="00CE7556">
        <w:rPr>
          <w:rStyle w:val="apple-converted-space"/>
        </w:rPr>
        <w:t> </w:t>
      </w:r>
      <w:r w:rsidRPr="00CE7556">
        <w:rPr>
          <w:b/>
          <w:bCs/>
        </w:rPr>
        <w:t>Урок общеметодологической направленности</w:t>
      </w:r>
    </w:p>
    <w:p w:rsidR="00FA48BB" w:rsidRDefault="00FA48BB" w:rsidP="0096618E">
      <w:pPr>
        <w:pStyle w:val="a3"/>
        <w:spacing w:line="360" w:lineRule="auto"/>
        <w:ind w:left="142" w:right="-1136" w:firstLine="567"/>
        <w:jc w:val="both"/>
      </w:pPr>
      <w:r w:rsidRPr="00FA48BB">
        <w:rPr>
          <w:b/>
        </w:rPr>
        <w:t>Вид урока:</w:t>
      </w:r>
      <w:r>
        <w:t xml:space="preserve"> б</w:t>
      </w:r>
      <w:r w:rsidRPr="00FA48BB">
        <w:t>инарны</w:t>
      </w:r>
      <w:r>
        <w:t xml:space="preserve">й, </w:t>
      </w:r>
      <w:r w:rsidRPr="00FA48BB">
        <w:t>реализаци</w:t>
      </w:r>
      <w:r>
        <w:t>я</w:t>
      </w:r>
      <w:r w:rsidRPr="00FA48BB">
        <w:t xml:space="preserve"> </w:t>
      </w:r>
      <w:proofErr w:type="spellStart"/>
      <w:r w:rsidRPr="00FA48BB">
        <w:t>межпредметных</w:t>
      </w:r>
      <w:proofErr w:type="spellEnd"/>
      <w:r w:rsidRPr="00FA48BB">
        <w:t xml:space="preserve"> связей и интеграции предметов</w:t>
      </w:r>
      <w:r>
        <w:t xml:space="preserve"> Технология и </w:t>
      </w:r>
      <w:r w:rsidR="006C5A33">
        <w:t>«Иностранный язык (Английский)»</w:t>
      </w:r>
      <w:r>
        <w:t>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proofErr w:type="spellStart"/>
      <w:r w:rsidRPr="00CE7556">
        <w:rPr>
          <w:b/>
          <w:bCs/>
        </w:rPr>
        <w:t>Деятельностная</w:t>
      </w:r>
      <w:proofErr w:type="spellEnd"/>
      <w:r w:rsidRPr="00CE7556">
        <w:rPr>
          <w:b/>
          <w:bCs/>
        </w:rPr>
        <w:t xml:space="preserve"> цель:</w:t>
      </w:r>
      <w:r w:rsidRPr="00CE7556">
        <w:rPr>
          <w:rStyle w:val="apple-converted-space"/>
        </w:rPr>
        <w:t> </w:t>
      </w:r>
      <w:r w:rsidRPr="00CE7556">
        <w:t>формирование способности обучающихся к новому способу действия, связанному с построением структуры изученных понятий и алгоритмов.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t>Образовательная цель:</w:t>
      </w:r>
      <w:r w:rsidRPr="00CE7556">
        <w:rPr>
          <w:rStyle w:val="apple-converted-space"/>
        </w:rPr>
        <w:t> </w:t>
      </w:r>
      <w:r w:rsidRPr="00CE7556">
        <w:t>выявление теоретических основ построения содержательно-методических линий.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lastRenderedPageBreak/>
        <w:t>Формирование УУД: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t>Личностные действия:</w:t>
      </w:r>
      <w:r w:rsidRPr="00CE7556">
        <w:rPr>
          <w:rStyle w:val="apple-converted-space"/>
        </w:rPr>
        <w:t> </w:t>
      </w:r>
      <w:r w:rsidRPr="00CE7556">
        <w:t xml:space="preserve">самоопределение, </w:t>
      </w:r>
      <w:proofErr w:type="spellStart"/>
      <w:r w:rsidRPr="00CE7556">
        <w:t>смыслообразование</w:t>
      </w:r>
      <w:proofErr w:type="spellEnd"/>
      <w:r w:rsidRPr="00CE7556">
        <w:t>, нравственно-этическая ориентация</w:t>
      </w:r>
      <w:r w:rsidR="00CE7556">
        <w:t>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t>Регулятивные действия:</w:t>
      </w:r>
      <w:r w:rsidRPr="00CE7556">
        <w:rPr>
          <w:rStyle w:val="apple-converted-space"/>
        </w:rPr>
        <w:t> </w:t>
      </w:r>
      <w:r w:rsidR="00CE7556" w:rsidRPr="00CE7556">
        <w:t xml:space="preserve"> </w:t>
      </w:r>
      <w:r w:rsidRPr="00CE7556">
        <w:t xml:space="preserve">целеполагание, планирование, прогнозирование, контроль, коррекция, оценка, </w:t>
      </w:r>
      <w:proofErr w:type="spellStart"/>
      <w:r w:rsidRPr="00CE7556">
        <w:t>саморегуляция</w:t>
      </w:r>
      <w:proofErr w:type="spellEnd"/>
      <w:r w:rsidR="00CE7556">
        <w:t>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t>Познавательные действия:</w:t>
      </w:r>
      <w:r w:rsidRPr="00CE7556">
        <w:rPr>
          <w:rStyle w:val="apple-converted-space"/>
        </w:rPr>
        <w:t> </w:t>
      </w:r>
      <w:proofErr w:type="spellStart"/>
      <w:r w:rsidRPr="00CE7556">
        <w:t>общеучебные</w:t>
      </w:r>
      <w:proofErr w:type="spellEnd"/>
      <w:r w:rsidRPr="00CE7556">
        <w:t>, логические, постановка и решение проблемы</w:t>
      </w:r>
      <w:r w:rsidR="00CE7556">
        <w:t>.</w:t>
      </w:r>
    </w:p>
    <w:p w:rsidR="008353C0" w:rsidRPr="00CE7556" w:rsidRDefault="008353C0" w:rsidP="004F2659">
      <w:pPr>
        <w:pStyle w:val="a3"/>
        <w:spacing w:line="360" w:lineRule="auto"/>
        <w:ind w:left="142" w:right="-1136" w:firstLine="567"/>
        <w:jc w:val="both"/>
      </w:pPr>
      <w:r w:rsidRPr="00CE7556">
        <w:rPr>
          <w:b/>
          <w:bCs/>
        </w:rPr>
        <w:t>Коммуникативные действия:</w:t>
      </w:r>
      <w:r w:rsidRPr="00CE7556">
        <w:rPr>
          <w:rStyle w:val="apple-converted-space"/>
        </w:rPr>
        <w:t> </w:t>
      </w:r>
      <w:r w:rsidRPr="00CE7556">
        <w:t>планирование учебного сотрудничества, постановка вопросов, управление поведением партнера, умение с достаточной точностью и полнотой выражать свои мысли в соответствии с задачами и условиями коммуникации</w:t>
      </w:r>
      <w:r w:rsidR="00CE7556">
        <w:t>.</w:t>
      </w:r>
    </w:p>
    <w:p w:rsidR="007A55E0" w:rsidRPr="007A55E0" w:rsidRDefault="007A55E0" w:rsidP="004F2659">
      <w:pPr>
        <w:pStyle w:val="a3"/>
        <w:spacing w:line="360" w:lineRule="auto"/>
        <w:ind w:left="142" w:right="-1136" w:firstLine="567"/>
        <w:jc w:val="both"/>
        <w:rPr>
          <w:bCs/>
        </w:rPr>
      </w:pPr>
      <w:proofErr w:type="gramStart"/>
      <w:r w:rsidRPr="007A55E0">
        <w:rPr>
          <w:b/>
          <w:bCs/>
        </w:rPr>
        <w:t xml:space="preserve">Виды деятельности: </w:t>
      </w:r>
      <w:r w:rsidRPr="007A55E0">
        <w:rPr>
          <w:bCs/>
        </w:rPr>
        <w:t>фронтальный опрос, Т</w:t>
      </w:r>
      <w:r>
        <w:rPr>
          <w:bCs/>
        </w:rPr>
        <w:t>РИЗ-</w:t>
      </w:r>
      <w:r w:rsidRPr="007A55E0">
        <w:rPr>
          <w:bCs/>
        </w:rPr>
        <w:t>технология, игровая технология, работа в парах, индивидуальная работа, ИКТ, групповая</w:t>
      </w:r>
      <w:r w:rsidR="00FA48BB">
        <w:rPr>
          <w:bCs/>
        </w:rPr>
        <w:t>, беседа</w:t>
      </w:r>
      <w:r w:rsidRPr="007A55E0">
        <w:rPr>
          <w:bCs/>
        </w:rPr>
        <w:t>.</w:t>
      </w:r>
      <w:proofErr w:type="gramEnd"/>
    </w:p>
    <w:p w:rsidR="00CE7556" w:rsidRDefault="00CE7556" w:rsidP="004F2659">
      <w:pPr>
        <w:spacing w:after="0" w:line="360" w:lineRule="auto"/>
        <w:ind w:left="142" w:right="-11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56" w:rsidRDefault="00CE7556" w:rsidP="004F2659">
      <w:pPr>
        <w:spacing w:after="0" w:line="360" w:lineRule="auto"/>
        <w:ind w:left="142" w:right="-11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56" w:rsidRDefault="00CE7556" w:rsidP="004F2659">
      <w:pPr>
        <w:spacing w:after="0" w:line="360" w:lineRule="auto"/>
        <w:ind w:left="142" w:right="-11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56" w:rsidRDefault="00CE7556" w:rsidP="00CE7556">
      <w:pPr>
        <w:spacing w:after="0"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7556" w:rsidSect="00CE7556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Style w:val="a4"/>
        <w:tblW w:w="15897" w:type="dxa"/>
        <w:tblInd w:w="-567" w:type="dxa"/>
        <w:tblLook w:val="04A0" w:firstRow="1" w:lastRow="0" w:firstColumn="1" w:lastColumn="0" w:noHBand="0" w:noVBand="1"/>
      </w:tblPr>
      <w:tblGrid>
        <w:gridCol w:w="959"/>
        <w:gridCol w:w="2464"/>
        <w:gridCol w:w="4056"/>
        <w:gridCol w:w="2835"/>
        <w:gridCol w:w="3118"/>
        <w:gridCol w:w="2465"/>
      </w:tblGrid>
      <w:tr w:rsidR="009120F6" w:rsidTr="00570F29">
        <w:tc>
          <w:tcPr>
            <w:tcW w:w="959" w:type="dxa"/>
            <w:vMerge w:val="restart"/>
          </w:tcPr>
          <w:p w:rsidR="00BB3FAC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Этап</w:t>
            </w:r>
          </w:p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464" w:type="dxa"/>
            <w:vMerge w:val="restart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работы, формы, методы, приемы</w:t>
            </w:r>
          </w:p>
        </w:tc>
        <w:tc>
          <w:tcPr>
            <w:tcW w:w="6891" w:type="dxa"/>
            <w:gridSpan w:val="2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3118" w:type="dxa"/>
            <w:vMerge w:val="restart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Формируемые УУД</w:t>
            </w:r>
          </w:p>
        </w:tc>
        <w:tc>
          <w:tcPr>
            <w:tcW w:w="2465" w:type="dxa"/>
            <w:vMerge w:val="restart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512B04" w:rsidTr="00570F29">
        <w:tc>
          <w:tcPr>
            <w:tcW w:w="959" w:type="dxa"/>
            <w:vMerge/>
          </w:tcPr>
          <w:p w:rsidR="00187909" w:rsidRPr="003A3F0F" w:rsidRDefault="0018790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vMerge/>
          </w:tcPr>
          <w:p w:rsidR="00187909" w:rsidRPr="003A3F0F" w:rsidRDefault="0018790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Деятельность учителя</w:t>
            </w:r>
          </w:p>
        </w:tc>
        <w:tc>
          <w:tcPr>
            <w:tcW w:w="2835" w:type="dxa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Деятельность </w:t>
            </w: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3118" w:type="dxa"/>
            <w:vMerge/>
          </w:tcPr>
          <w:p w:rsidR="00187909" w:rsidRPr="003A3F0F" w:rsidRDefault="0018790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vMerge/>
          </w:tcPr>
          <w:p w:rsidR="00187909" w:rsidRPr="003A3F0F" w:rsidRDefault="0018790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D1" w:rsidRPr="0096618E" w:rsidTr="00570F29">
        <w:trPr>
          <w:cantSplit/>
          <w:trHeight w:val="1134"/>
        </w:trPr>
        <w:tc>
          <w:tcPr>
            <w:tcW w:w="959" w:type="dxa"/>
            <w:textDirection w:val="btLr"/>
          </w:tcPr>
          <w:p w:rsidR="00187909" w:rsidRPr="003A3F0F" w:rsidRDefault="0018790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Мотивация к учебной деятельности</w:t>
            </w:r>
          </w:p>
        </w:tc>
        <w:tc>
          <w:tcPr>
            <w:tcW w:w="2464" w:type="dxa"/>
          </w:tcPr>
          <w:p w:rsidR="00761EBE" w:rsidRPr="003A3F0F" w:rsidRDefault="00761EBE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Учитель Технологии.</w:t>
            </w:r>
          </w:p>
          <w:p w:rsidR="00187909" w:rsidRPr="003A3F0F" w:rsidRDefault="007A55E0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Словесное приветствие.</w:t>
            </w:r>
          </w:p>
        </w:tc>
        <w:tc>
          <w:tcPr>
            <w:tcW w:w="4056" w:type="dxa"/>
          </w:tcPr>
          <w:p w:rsidR="007A55E0" w:rsidRPr="003A3F0F" w:rsidRDefault="007A55E0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Приветствует детей, проверяет их готовность к уроку. Настраивает на активную работу</w:t>
            </w:r>
            <w:r w:rsidR="006309B1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6309B1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«Вы талантливые, дети! Когда-нибудь вы сами приятно поразитесь, какие вы умные, как много и хорошо умеете, если будете постоянно работать над собой, ставить новые цели стремиться к их достижению…» (Ж. Ж. Руссо) </w:t>
            </w:r>
          </w:p>
          <w:p w:rsidR="006309B1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Девочки, садитесь, пожалуйста. </w:t>
            </w:r>
          </w:p>
          <w:p w:rsidR="007A55E0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-Проверяем готовность. Какое нужно настроение, чтобы урок получился удачный? Я желаю вам сохранить хорошее настроение на весь урок.</w:t>
            </w:r>
            <w:r w:rsidR="007A55E0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7A55E0" w:rsidRPr="003A3F0F" w:rsidRDefault="007A55E0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Организовывают рабочее место.</w:t>
            </w:r>
          </w:p>
          <w:p w:rsidR="00187909" w:rsidRPr="003A3F0F" w:rsidRDefault="007A55E0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Здороваются с учителем.</w:t>
            </w:r>
          </w:p>
        </w:tc>
        <w:tc>
          <w:tcPr>
            <w:tcW w:w="3118" w:type="dxa"/>
          </w:tcPr>
          <w:p w:rsidR="006309B1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своим настроением, умение выражать эмоции.</w:t>
            </w:r>
          </w:p>
          <w:p w:rsidR="006309B1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:rsidR="00187909" w:rsidRPr="003A3F0F" w:rsidRDefault="006309B1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рабочее место, настраиваться на познавательную деятельность.</w:t>
            </w:r>
          </w:p>
        </w:tc>
        <w:tc>
          <w:tcPr>
            <w:tcW w:w="2465" w:type="dxa"/>
          </w:tcPr>
          <w:p w:rsidR="007A55E0" w:rsidRPr="003A3F0F" w:rsidRDefault="007A55E0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Организовать детей.</w:t>
            </w:r>
          </w:p>
          <w:p w:rsidR="007A55E0" w:rsidRPr="003A3F0F" w:rsidRDefault="007A55E0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готовность к уроку.</w:t>
            </w:r>
          </w:p>
          <w:p w:rsidR="00BB3FAC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FAC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FAC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FAC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FAC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7909" w:rsidRPr="003A3F0F" w:rsidRDefault="00BB3FA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позитивное настроение.</w:t>
            </w:r>
          </w:p>
        </w:tc>
      </w:tr>
      <w:tr w:rsidR="009120F6" w:rsidRPr="0096618E" w:rsidTr="00570F29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570F29" w:rsidRPr="003A3F0F" w:rsidRDefault="00570F2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Актуализация знаний</w:t>
            </w:r>
            <w:r w:rsidRPr="003A3F0F">
              <w:rPr>
                <w:b/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фиксирования индивидуального закрепления в пробном действии</w:t>
            </w:r>
          </w:p>
        </w:tc>
        <w:tc>
          <w:tcPr>
            <w:tcW w:w="2464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 ряд</w:t>
            </w:r>
            <w:r w:rsidR="00761EBE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ИКТ.</w:t>
            </w:r>
          </w:p>
        </w:tc>
        <w:tc>
          <w:tcPr>
            <w:tcW w:w="4056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Кто вспомнит, что мы изучали на прошлом уроке? Помните, какие названия пришли в гардероб из французского языка? Давайте проверим, насколько мы усвоили материал прошлого урока. Предлагаю вам по изображениям видов одежды дать их названия. Кто быстрее вспомнит – получает жетон как дополнительный бонус, его можно будет обменять на конфетку.</w:t>
            </w:r>
          </w:p>
        </w:tc>
        <w:tc>
          <w:tcPr>
            <w:tcW w:w="2835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Историю названий одежды с французскими корнями.</w:t>
            </w: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отвечают.</w:t>
            </w: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соглашаются.</w:t>
            </w: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Начинается презентация</w:t>
            </w: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 1).</w:t>
            </w:r>
          </w:p>
        </w:tc>
        <w:tc>
          <w:tcPr>
            <w:tcW w:w="3118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</w:p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учащимися связи между целью учебной деятельности и ее мотивом</w:t>
            </w:r>
          </w:p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структурирование знаний.</w:t>
            </w:r>
          </w:p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кругозора</w:t>
            </w:r>
          </w:p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20F6" w:rsidRPr="0096618E" w:rsidTr="00570F29">
        <w:tc>
          <w:tcPr>
            <w:tcW w:w="959" w:type="dxa"/>
            <w:vMerge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ТРИЗ-технология.</w:t>
            </w:r>
          </w:p>
        </w:tc>
        <w:tc>
          <w:tcPr>
            <w:tcW w:w="4056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Молодцы. А сейчас я предлагаю вам проверить наши знания по  этимологии и трансформации слов, заимствованных из французского языка через игру «Пойми меня». Согласны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?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принимают предложения. Выбирают форму игры: активное объяснение без обратной связи</w:t>
            </w:r>
            <w:r w:rsidR="00441659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активное объяснение с обратной связью, ассоциации, телеграф.</w:t>
            </w:r>
          </w:p>
        </w:tc>
        <w:tc>
          <w:tcPr>
            <w:tcW w:w="3118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выражать эмоции.</w:t>
            </w:r>
            <w:r w:rsidR="00441659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 и произвольное построение речевого высказывания в устной форме;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наиболее эффективных способов решения задач.</w:t>
            </w:r>
            <w:r w:rsidR="0096618E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с полнотой и точностью выражать свои мысли, владение </w:t>
            </w:r>
            <w:r w:rsidR="00441659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монологом.</w:t>
            </w:r>
          </w:p>
        </w:tc>
        <w:tc>
          <w:tcPr>
            <w:tcW w:w="2465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кругозора и грамотной речи; умения правилами  объяснения</w:t>
            </w:r>
          </w:p>
        </w:tc>
      </w:tr>
      <w:tr w:rsidR="009120F6" w:rsidRPr="0096618E" w:rsidTr="00570F29">
        <w:tc>
          <w:tcPr>
            <w:tcW w:w="959" w:type="dxa"/>
            <w:vMerge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570F29" w:rsidRPr="003A3F0F" w:rsidRDefault="00570F2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Самооценка</w:t>
            </w:r>
            <w:r w:rsidR="00761EBE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56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Понравилось? Своими результатами </w:t>
            </w:r>
            <w:proofErr w:type="gram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довольны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 Тогда заполните карту личного успеха.</w:t>
            </w:r>
          </w:p>
        </w:tc>
        <w:tc>
          <w:tcPr>
            <w:tcW w:w="2835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отвечают, получают жетоны за правильно выполненное задание</w:t>
            </w:r>
            <w:r w:rsidR="00A218E4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Заполняют личную карту успеха (Приложение 2).</w:t>
            </w:r>
          </w:p>
        </w:tc>
        <w:tc>
          <w:tcPr>
            <w:tcW w:w="3118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нравственно – этического оценивания усваиваемого содержания.</w:t>
            </w:r>
          </w:p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в форме сличения способа действия и его результата с заданным эталоном;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  <w:r w:rsidR="00407FC6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07FC6" w:rsidRPr="003A3F0F" w:rsidRDefault="00407FC6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поиск и выделение необходимой информации;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структурирование знаний;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смысловое чтение.</w:t>
            </w:r>
            <w:proofErr w:type="gramEnd"/>
          </w:p>
        </w:tc>
        <w:tc>
          <w:tcPr>
            <w:tcW w:w="2465" w:type="dxa"/>
          </w:tcPr>
          <w:p w:rsidR="00570F29" w:rsidRPr="003A3F0F" w:rsidRDefault="00570F29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соответствия между действием и его оценкой.</w:t>
            </w:r>
          </w:p>
        </w:tc>
      </w:tr>
      <w:tr w:rsidR="001751D1" w:rsidRPr="0096618E" w:rsidTr="00817B13">
        <w:trPr>
          <w:cantSplit/>
          <w:trHeight w:val="1134"/>
        </w:trPr>
        <w:tc>
          <w:tcPr>
            <w:tcW w:w="959" w:type="dxa"/>
            <w:textDirection w:val="btLr"/>
          </w:tcPr>
          <w:p w:rsidR="00187909" w:rsidRPr="003A3F0F" w:rsidRDefault="00817B13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Постановка учебной задачи</w:t>
            </w:r>
          </w:p>
        </w:tc>
        <w:tc>
          <w:tcPr>
            <w:tcW w:w="2464" w:type="dxa"/>
          </w:tcPr>
          <w:p w:rsidR="00187909" w:rsidRPr="003A3F0F" w:rsidRDefault="00817B13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«Интрига»</w:t>
            </w:r>
            <w:r w:rsidR="00761EBE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56" w:type="dxa"/>
          </w:tcPr>
          <w:p w:rsidR="00A944BC" w:rsidRPr="003A3F0F" w:rsidRDefault="00817B13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Все молодцы. Вы уже обратили внимание, что у нас на уроке присутствует Евгения Владимировна (учитель английского языка). Как вы думаете, в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связи,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чем она приглашена к нам на урок?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Совершенно верно. Мы сегодня поищем в гардеробе одежду родом из Англии. Тема урока остаётся прежней: «История названия одежды». Запишите в тетрадь.</w:t>
            </w:r>
            <w:r w:rsidR="00967C91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кто может сформулировать цель нашей работы?</w:t>
            </w:r>
          </w:p>
          <w:p w:rsidR="00A944BC" w:rsidRPr="003A3F0F" w:rsidRDefault="00A944B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Попробуем определить шаги-задачи урока? </w:t>
            </w:r>
            <w:r w:rsidR="00761EBE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сейчас я передаю слово учителю английского языка.</w:t>
            </w:r>
          </w:p>
        </w:tc>
        <w:tc>
          <w:tcPr>
            <w:tcW w:w="2835" w:type="dxa"/>
          </w:tcPr>
          <w:p w:rsidR="00187909" w:rsidRPr="003A3F0F" w:rsidRDefault="00A944BC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отвечают, что, наверное, сегодня мы будем разговаривать о названиях одежды с английскими корнями.</w:t>
            </w:r>
          </w:p>
          <w:p w:rsidR="00A944BC" w:rsidRPr="003A3F0F" w:rsidRDefault="00761EBE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Размышляют.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Отвечают на вопросы.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Формулируют образовательную цель и задачи урока.</w:t>
            </w:r>
          </w:p>
          <w:p w:rsidR="00A944BC" w:rsidRPr="003A3F0F" w:rsidRDefault="00761EBE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A944BC"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Заполняют паспорт урока на доске совместно с учителе</w:t>
            </w:r>
            <w:r w:rsidR="00084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Шаги-задачи выделяются особо (Приложение 3).</w:t>
            </w:r>
          </w:p>
        </w:tc>
        <w:tc>
          <w:tcPr>
            <w:tcW w:w="3118" w:type="dxa"/>
          </w:tcPr>
          <w:p w:rsidR="00187909" w:rsidRPr="003A3F0F" w:rsidRDefault="00810CBE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10CBE" w:rsidRPr="003A3F0F" w:rsidRDefault="00810CBE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целеполагание - как постановка учебной задачи на основе соотнесения того, что уже известно и усвоено учащимся, и того, что еще неизвестно;</w:t>
            </w:r>
          </w:p>
          <w:p w:rsidR="00810CBE" w:rsidRPr="003A3F0F" w:rsidRDefault="00810CBE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- определение последовательности промежуточных целей с учетом конечного результата; составление плана и последовательности действий.</w:t>
            </w:r>
          </w:p>
        </w:tc>
        <w:tc>
          <w:tcPr>
            <w:tcW w:w="2465" w:type="dxa"/>
          </w:tcPr>
          <w:p w:rsidR="00187909" w:rsidRPr="003A3F0F" w:rsidRDefault="00810CBE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проблемную ситуацию, подтолкнуть детей к осознанию необходимости в получении новых знаний.</w:t>
            </w:r>
          </w:p>
        </w:tc>
      </w:tr>
      <w:tr w:rsidR="003A3F0F" w:rsidRPr="0096618E" w:rsidTr="00F17DC2">
        <w:trPr>
          <w:cantSplit/>
          <w:trHeight w:val="2646"/>
        </w:trPr>
        <w:tc>
          <w:tcPr>
            <w:tcW w:w="959" w:type="dxa"/>
            <w:vMerge w:val="restart"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Открытие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актуализация 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новых знаний</w:t>
            </w: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Учитель Английского языка.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Рассказ, беседа с использованием ИКТ.</w:t>
            </w: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Здравствуйте, девочки. На уроках английского языка вы, несомненно, получаете не только лексико-грамматические знания, но и накапливаете словарный багаж.</w:t>
            </w:r>
          </w:p>
          <w:p w:rsidR="003A3F0F" w:rsidRPr="003A3F0F" w:rsidRDefault="003A3F0F" w:rsidP="00655603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Многие слова нам знакомы до изучения их на английском, так как они стали интернациональными. Это касается и одежды. Позвольте вам рассказать о проникновении англоязычных слов </w:t>
            </w:r>
            <w:r w:rsidR="0065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мир</w:t>
            </w:r>
            <w:r w:rsidR="0065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одежды в русский язык (Приложение 1 и Приложение </w:t>
            </w:r>
            <w:r w:rsidR="00084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внимательно слушают, отвечают на вопросы, задают вопросы, делятся своими знаниями</w:t>
            </w:r>
          </w:p>
        </w:tc>
        <w:tc>
          <w:tcPr>
            <w:tcW w:w="3118" w:type="dxa"/>
            <w:vMerge w:val="restart"/>
          </w:tcPr>
          <w:p w:rsidR="00F17DC2" w:rsidRPr="003A3F0F" w:rsidRDefault="003A3F0F" w:rsidP="00F17DC2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="00F17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прогнозирование,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саморегуляция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выделение необходимой информации,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 и произвольное построение речевого высказывания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сравнение, классификация объектов по выделенным признакам,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под понятие, выведение следствий.</w:t>
            </w:r>
            <w:proofErr w:type="gramEnd"/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постановка вопросов.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Вызвать интерес к теме рассказа, пробудить желание вступить в диалог.</w:t>
            </w:r>
          </w:p>
        </w:tc>
      </w:tr>
      <w:tr w:rsidR="003A3F0F" w:rsidRPr="0096618E" w:rsidTr="00F17DC2">
        <w:trPr>
          <w:cantSplit/>
          <w:trHeight w:val="744"/>
        </w:trPr>
        <w:tc>
          <w:tcPr>
            <w:tcW w:w="959" w:type="dxa"/>
            <w:vMerge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Игровые технологии</w:t>
            </w: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Давайте попробуем проверить знания, которые у нас есть. Игра «Переводчик» (Приложение 4). Выдаются жетоны.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включаются в игру.</w:t>
            </w:r>
          </w:p>
        </w:tc>
        <w:tc>
          <w:tcPr>
            <w:tcW w:w="3118" w:type="dxa"/>
            <w:vMerge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vMerge w:val="restart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Пробуждение интереса к проверке собственных знаний.</w:t>
            </w:r>
            <w:r w:rsidR="00F17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соответствия между действием и его оценкой.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Пробуждение интереса к проверке собственных знаний.</w:t>
            </w:r>
          </w:p>
        </w:tc>
      </w:tr>
      <w:tr w:rsidR="003A3F0F" w:rsidRPr="0096618E" w:rsidTr="00512B04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Закрепление новых знаний</w:t>
            </w: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Игровые технологии</w:t>
            </w: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Игра «Пинг-понг». Слова используются из игры «Переводчик». Выдаются жетоны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Игра «Загадки». (Приложение </w:t>
            </w:r>
            <w:r w:rsidR="00084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Выдаются жетоны</w:t>
            </w: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Игра «Писатель».  Время ограничено.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активно участвуют в играх</w:t>
            </w:r>
          </w:p>
        </w:tc>
        <w:tc>
          <w:tcPr>
            <w:tcW w:w="3118" w:type="dxa"/>
            <w:vMerge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vMerge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484" w:rsidRPr="0096618E" w:rsidTr="00F17DC2">
        <w:trPr>
          <w:cantSplit/>
          <w:trHeight w:val="658"/>
        </w:trPr>
        <w:tc>
          <w:tcPr>
            <w:tcW w:w="959" w:type="dxa"/>
            <w:vMerge/>
            <w:textDirection w:val="btLr"/>
          </w:tcPr>
          <w:p w:rsidR="00990484" w:rsidRPr="003A3F0F" w:rsidRDefault="00990484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990484" w:rsidRPr="003A3F0F" w:rsidRDefault="00990484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Самооценка</w:t>
            </w:r>
          </w:p>
        </w:tc>
        <w:tc>
          <w:tcPr>
            <w:tcW w:w="4056" w:type="dxa"/>
          </w:tcPr>
          <w:p w:rsidR="00990484" w:rsidRPr="003A3F0F" w:rsidRDefault="00990484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Подведены итоги. Заполните карту личного успеха.</w:t>
            </w:r>
          </w:p>
        </w:tc>
        <w:tc>
          <w:tcPr>
            <w:tcW w:w="2835" w:type="dxa"/>
          </w:tcPr>
          <w:p w:rsidR="00990484" w:rsidRPr="003A3F0F" w:rsidRDefault="00990484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Заполняют личную карту успеха.</w:t>
            </w:r>
          </w:p>
        </w:tc>
        <w:tc>
          <w:tcPr>
            <w:tcW w:w="3118" w:type="dxa"/>
          </w:tcPr>
          <w:p w:rsidR="00990484" w:rsidRPr="003A3F0F" w:rsidRDefault="00990484" w:rsidP="00F17DC2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оценивание качества и уровня усвоения.</w:t>
            </w:r>
          </w:p>
        </w:tc>
        <w:tc>
          <w:tcPr>
            <w:tcW w:w="2465" w:type="dxa"/>
          </w:tcPr>
          <w:p w:rsidR="00990484" w:rsidRPr="003A3F0F" w:rsidRDefault="00990484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соответствия между действием и его оценкой.</w:t>
            </w:r>
          </w:p>
        </w:tc>
      </w:tr>
      <w:tr w:rsidR="00F17DC2" w:rsidRPr="0096618E" w:rsidTr="00F17DC2">
        <w:trPr>
          <w:cantSplit/>
          <w:trHeight w:val="658"/>
        </w:trPr>
        <w:tc>
          <w:tcPr>
            <w:tcW w:w="959" w:type="dxa"/>
            <w:textDirection w:val="btLr"/>
          </w:tcPr>
          <w:p w:rsidR="00F17DC2" w:rsidRPr="003A3F0F" w:rsidRDefault="001C1289" w:rsidP="001C1289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ключения изученного в систему знаний</w:t>
            </w:r>
          </w:p>
        </w:tc>
        <w:tc>
          <w:tcPr>
            <w:tcW w:w="2464" w:type="dxa"/>
          </w:tcPr>
          <w:p w:rsidR="00F17DC2" w:rsidRPr="003A3F0F" w:rsidRDefault="00F17DC2" w:rsidP="00F17DC2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Учитель Технологии.</w:t>
            </w:r>
          </w:p>
          <w:p w:rsidR="00F17DC2" w:rsidRPr="003A3F0F" w:rsidRDefault="00F17DC2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</w:tcPr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настроение? Не устали?</w:t>
            </w:r>
          </w:p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Давайте проверим все ли шаги-задачи мы выполнили.</w:t>
            </w:r>
          </w:p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вы считаете, мы цель достигли?</w:t>
            </w:r>
          </w:p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Теперь самое время обобщить наши знания.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Вы г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отовы себя проверить? </w:t>
            </w:r>
          </w:p>
          <w:p w:rsidR="00F17DC2" w:rsidRPr="003A3F0F" w:rsidRDefault="00F17DC2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Дети отвечают и готовы к обобщающему заданию. </w:t>
            </w:r>
          </w:p>
          <w:p w:rsidR="001C1289" w:rsidRPr="003A3F0F" w:rsidRDefault="001C1289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 паспорту урока проверяем выполнение всех шагов-задач урока.</w:t>
            </w:r>
          </w:p>
          <w:p w:rsidR="00F17DC2" w:rsidRPr="003A3F0F" w:rsidRDefault="00F17DC2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1C1289" w:rsidRPr="003A3F0F" w:rsidRDefault="001C1289" w:rsidP="001C1289">
            <w:pPr>
              <w:ind w:right="-1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самоопределение, нравственно-этическая ориентация.</w:t>
            </w:r>
            <w:r w:rsidR="0065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контроль в форме сличения способа действия и его результата; коррекция; оценка;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саморегуляция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ознавательные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выбор наиболее эффективных способов</w:t>
            </w:r>
          </w:p>
          <w:p w:rsidR="00F17DC2" w:rsidRPr="003A3F0F" w:rsidRDefault="00F17DC2" w:rsidP="00F17DC2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</w:tcPr>
          <w:p w:rsidR="00F17DC2" w:rsidRPr="003A3F0F" w:rsidRDefault="001C1289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обобщат итоги урока</w:t>
            </w:r>
          </w:p>
        </w:tc>
      </w:tr>
      <w:tr w:rsidR="003A3F0F" w:rsidRPr="0096618E" w:rsidTr="00512B04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3A3F0F" w:rsidRPr="003A3F0F" w:rsidRDefault="001C1289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</w:t>
            </w:r>
            <w:r w:rsidR="003A3F0F"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ключения изученного в систему знаний</w:t>
            </w: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ТРИЗ</w:t>
            </w: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Я предлагаю поиграть в куклы, девочки в любом возрасте любят играть в куклы. Вам необходимо разделиться на две команды. От каждой команды выбрать по аудитору. Задача команд – из предложенных видов одежды выбрать те, которые являются:</w:t>
            </w: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команда – с французской историей, 2 команда с английской историей.</w:t>
            </w:r>
          </w:p>
          <w:p w:rsidR="003A3F0F" w:rsidRPr="003A3F0F" w:rsidRDefault="003A3F0F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Аудиторы из противоположных команд проверяют правильность решения и дают нам описание одежды куклы с аргументацией. Время ограничено. Получают жетоны.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отвечают.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Выполняют задание.</w:t>
            </w:r>
          </w:p>
        </w:tc>
        <w:tc>
          <w:tcPr>
            <w:tcW w:w="3118" w:type="dxa"/>
          </w:tcPr>
          <w:p w:rsidR="003A3F0F" w:rsidRPr="003A3F0F" w:rsidRDefault="003A3F0F" w:rsidP="001C1289">
            <w:pPr>
              <w:ind w:right="-2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 задач;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рефлексия способов и условий действия, контроль и оценка процесса и результатов деятельности;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способов решения проблем.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планирование учебного сотрудничества с учителем и сверстниками; управление поведением партнера – контроль, коррекция, оценка действий партнера.</w:t>
            </w:r>
            <w:proofErr w:type="gramEnd"/>
          </w:p>
        </w:tc>
        <w:tc>
          <w:tcPr>
            <w:tcW w:w="246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задания полностью.</w:t>
            </w:r>
          </w:p>
        </w:tc>
      </w:tr>
      <w:tr w:rsidR="003A3F0F" w:rsidRPr="0096618E" w:rsidTr="001C1289">
        <w:trPr>
          <w:cantSplit/>
          <w:trHeight w:val="520"/>
        </w:trPr>
        <w:tc>
          <w:tcPr>
            <w:tcW w:w="959" w:type="dxa"/>
            <w:vMerge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Самооценка</w:t>
            </w: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Подведены итоги. Заполните карту личного успеха.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Заполняют личную карту успеха.</w:t>
            </w:r>
          </w:p>
        </w:tc>
        <w:tc>
          <w:tcPr>
            <w:tcW w:w="3118" w:type="dxa"/>
          </w:tcPr>
          <w:p w:rsidR="003A3F0F" w:rsidRPr="003A3F0F" w:rsidRDefault="003A3F0F" w:rsidP="001C1289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оценивание качества и уровня усвоения.</w:t>
            </w:r>
          </w:p>
        </w:tc>
        <w:tc>
          <w:tcPr>
            <w:tcW w:w="246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соответствия между действием и его оценкой.</w:t>
            </w:r>
          </w:p>
        </w:tc>
      </w:tr>
      <w:tr w:rsidR="003A3F0F" w:rsidRPr="0096618E" w:rsidTr="00512B04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3A3F0F" w:rsidRPr="003A3F0F" w:rsidRDefault="001C1289" w:rsidP="001C1289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="003A3F0F"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ефлекси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  <w:r w:rsidR="003A3F0F"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учебной деятельности на уроке</w:t>
            </w: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Рефлексия оценочная: оценка успешности</w:t>
            </w:r>
          </w:p>
        </w:tc>
        <w:tc>
          <w:tcPr>
            <w:tcW w:w="4056" w:type="dxa"/>
          </w:tcPr>
          <w:p w:rsidR="003A3F0F" w:rsidRPr="003A3F0F" w:rsidRDefault="003A3F0F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Девочки. Мы весь урок с вами заполняли личные карты успешности. Давайте сейчас обобщим свои успехи и выведем один общий бал вашей работы на уроке. Прошу обменять ваши личные жетоны на сладкую «оценку»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Давайте все вместе подумаем и оценим наш урок: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сегодня я узнал... - было трудно… - я понял, что… - я научился… - я смог… - было интересно узнать, что… - меня удивило… - мне захотелось…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высчитывают личную оценку. Педагоги комментируют, соглашаются или нет.</w:t>
            </w: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подсчитываю жетоны, и обменивают на мини-конфетки.</w:t>
            </w:r>
          </w:p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-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отвечают, учитель фиксирует.</w:t>
            </w:r>
          </w:p>
        </w:tc>
        <w:tc>
          <w:tcPr>
            <w:tcW w:w="3118" w:type="dxa"/>
            <w:vMerge w:val="restart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самоопределение - личностное,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нравственно-этическая ориентация.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самооценка; </w:t>
            </w:r>
            <w:proofErr w:type="spell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взаимооценка</w:t>
            </w:r>
            <w:proofErr w:type="spellEnd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 и оценка процесса и результатов деятельности;</w:t>
            </w:r>
            <w:r w:rsidRPr="003A3F0F">
              <w:rPr>
                <w:sz w:val="20"/>
                <w:szCs w:val="20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2465" w:type="dxa"/>
            <w:vMerge w:val="restart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Удовлетворение работой на уроке, получение устойчивых новых знаний</w:t>
            </w:r>
          </w:p>
        </w:tc>
      </w:tr>
      <w:tr w:rsidR="003A3F0F" w:rsidRPr="0096618E" w:rsidTr="00512B04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Рефлексия эмоциональная: оценка настроения урока</w:t>
            </w:r>
          </w:p>
        </w:tc>
        <w:tc>
          <w:tcPr>
            <w:tcW w:w="4056" w:type="dxa"/>
          </w:tcPr>
          <w:p w:rsidR="003A3F0F" w:rsidRPr="003A3F0F" w:rsidRDefault="003A3F0F" w:rsidP="001C1289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Сейчас выразите свое настроение на уроке, украсив наших кукол бантиками: красный </w:t>
            </w:r>
            <w:proofErr w:type="gramStart"/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тличное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желтый –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хорошее; зеленый –нет настроения.</w:t>
            </w:r>
            <w:r w:rsidR="001C12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амечательно, сразу видно с каким настроением мы уходим с урока.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Дети завязывают бантики на кукле.</w:t>
            </w:r>
          </w:p>
        </w:tc>
        <w:tc>
          <w:tcPr>
            <w:tcW w:w="3118" w:type="dxa"/>
            <w:vMerge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vMerge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F0F" w:rsidRPr="0096618E" w:rsidTr="00512B04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 задание – творческое на выбор</w:t>
            </w:r>
          </w:p>
        </w:tc>
        <w:tc>
          <w:tcPr>
            <w:tcW w:w="4056" w:type="dxa"/>
          </w:tcPr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Приготовить рассказ презентацию о заимствованных словах  в обозначении одежды из итальянского, голландского, немецкого, испанского, украинского, японского, китайского языков на выбор.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Доказать  национальную принадлежность одежды любого сказочного героя.</w:t>
            </w:r>
          </w:p>
          <w:p w:rsidR="003A3F0F" w:rsidRPr="003A3F0F" w:rsidRDefault="003A3F0F" w:rsidP="003A3F0F">
            <w:pPr>
              <w:ind w:right="-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Объяснить, откуда произошло прозвище популярного героя средневековых английских народных баллад, благородного предводителя  лесных разбойников Робин Гуда.</w:t>
            </w:r>
          </w:p>
        </w:tc>
        <w:tc>
          <w:tcPr>
            <w:tcW w:w="2835" w:type="dxa"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vMerge/>
          </w:tcPr>
          <w:p w:rsidR="003A3F0F" w:rsidRPr="003A3F0F" w:rsidRDefault="003A3F0F" w:rsidP="003A3F0F">
            <w:pPr>
              <w:ind w:right="-2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F0F" w:rsidTr="00B62BE4">
        <w:trPr>
          <w:cantSplit/>
          <w:trHeight w:val="380"/>
        </w:trPr>
        <w:tc>
          <w:tcPr>
            <w:tcW w:w="15897" w:type="dxa"/>
            <w:gridSpan w:val="6"/>
          </w:tcPr>
          <w:p w:rsidR="003A3F0F" w:rsidRPr="003A3F0F" w:rsidRDefault="003A3F0F" w:rsidP="003A3F0F">
            <w:pPr>
              <w:ind w:right="-2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F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Спасибо за урок. Желаем хорошего учебного дня! Ждем интересных творческих домашних заданий.</w:t>
            </w:r>
          </w:p>
        </w:tc>
      </w:tr>
    </w:tbl>
    <w:p w:rsidR="00CE7556" w:rsidRDefault="00CE7556" w:rsidP="00C3028F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7556" w:rsidSect="00570F29">
          <w:pgSz w:w="16838" w:h="11906" w:orient="landscape"/>
          <w:pgMar w:top="568" w:right="1134" w:bottom="426" w:left="1134" w:header="708" w:footer="708" w:gutter="0"/>
          <w:cols w:space="708"/>
          <w:docGrid w:linePitch="360"/>
        </w:sectPr>
      </w:pPr>
    </w:p>
    <w:p w:rsidR="008353C0" w:rsidRPr="00CE7556" w:rsidRDefault="008353C0" w:rsidP="001C1289">
      <w:pPr>
        <w:shd w:val="clear" w:color="auto" w:fill="FFFFFF"/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8353C0" w:rsidRPr="00CE7556" w:rsidSect="00CE755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E6F" w:rsidRDefault="00037E6F" w:rsidP="00CC2383">
      <w:pPr>
        <w:spacing w:after="0" w:line="240" w:lineRule="auto"/>
      </w:pPr>
      <w:r>
        <w:separator/>
      </w:r>
    </w:p>
  </w:endnote>
  <w:endnote w:type="continuationSeparator" w:id="0">
    <w:p w:rsidR="00037E6F" w:rsidRDefault="00037E6F" w:rsidP="00CC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E6F" w:rsidRDefault="00037E6F" w:rsidP="00CC2383">
      <w:pPr>
        <w:spacing w:after="0" w:line="240" w:lineRule="auto"/>
      </w:pPr>
      <w:r>
        <w:separator/>
      </w:r>
    </w:p>
  </w:footnote>
  <w:footnote w:type="continuationSeparator" w:id="0">
    <w:p w:rsidR="00037E6F" w:rsidRDefault="00037E6F" w:rsidP="00CC2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D1991"/>
    <w:multiLevelType w:val="multilevel"/>
    <w:tmpl w:val="236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E3375D"/>
    <w:multiLevelType w:val="multilevel"/>
    <w:tmpl w:val="5D40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C0"/>
    <w:rsid w:val="00037E6F"/>
    <w:rsid w:val="0008446E"/>
    <w:rsid w:val="000F1D3A"/>
    <w:rsid w:val="000F4888"/>
    <w:rsid w:val="001751D1"/>
    <w:rsid w:val="00187909"/>
    <w:rsid w:val="001C0343"/>
    <w:rsid w:val="001C1289"/>
    <w:rsid w:val="00214DB1"/>
    <w:rsid w:val="00231705"/>
    <w:rsid w:val="003158DC"/>
    <w:rsid w:val="00373895"/>
    <w:rsid w:val="003A3F0F"/>
    <w:rsid w:val="003A4FB9"/>
    <w:rsid w:val="00407FC6"/>
    <w:rsid w:val="00441659"/>
    <w:rsid w:val="00484596"/>
    <w:rsid w:val="004C456B"/>
    <w:rsid w:val="004F2659"/>
    <w:rsid w:val="00512B04"/>
    <w:rsid w:val="00561EC1"/>
    <w:rsid w:val="00570F29"/>
    <w:rsid w:val="00586B68"/>
    <w:rsid w:val="006309B1"/>
    <w:rsid w:val="00655603"/>
    <w:rsid w:val="006C5A33"/>
    <w:rsid w:val="00761EBE"/>
    <w:rsid w:val="007A55E0"/>
    <w:rsid w:val="00810CBE"/>
    <w:rsid w:val="00817B13"/>
    <w:rsid w:val="0083395D"/>
    <w:rsid w:val="008353C0"/>
    <w:rsid w:val="0086068B"/>
    <w:rsid w:val="008809B3"/>
    <w:rsid w:val="00904F27"/>
    <w:rsid w:val="009120F6"/>
    <w:rsid w:val="009446A5"/>
    <w:rsid w:val="0096618E"/>
    <w:rsid w:val="00967C91"/>
    <w:rsid w:val="00990484"/>
    <w:rsid w:val="00A218E4"/>
    <w:rsid w:val="00A944BC"/>
    <w:rsid w:val="00B567DD"/>
    <w:rsid w:val="00B62BE4"/>
    <w:rsid w:val="00B87977"/>
    <w:rsid w:val="00B9549E"/>
    <w:rsid w:val="00BB3FAC"/>
    <w:rsid w:val="00C3028F"/>
    <w:rsid w:val="00CA20E0"/>
    <w:rsid w:val="00CC2383"/>
    <w:rsid w:val="00CE7556"/>
    <w:rsid w:val="00D60F6D"/>
    <w:rsid w:val="00DB12C7"/>
    <w:rsid w:val="00EF0B0C"/>
    <w:rsid w:val="00F17DC2"/>
    <w:rsid w:val="00F976E1"/>
    <w:rsid w:val="00FA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53C0"/>
  </w:style>
  <w:style w:type="table" w:styleId="a4">
    <w:name w:val="Table Grid"/>
    <w:basedOn w:val="a1"/>
    <w:uiPriority w:val="59"/>
    <w:rsid w:val="00187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9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1D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C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2383"/>
  </w:style>
  <w:style w:type="paragraph" w:styleId="a9">
    <w:name w:val="footer"/>
    <w:basedOn w:val="a"/>
    <w:link w:val="aa"/>
    <w:uiPriority w:val="99"/>
    <w:unhideWhenUsed/>
    <w:rsid w:val="00CC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2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53C0"/>
  </w:style>
  <w:style w:type="table" w:styleId="a4">
    <w:name w:val="Table Grid"/>
    <w:basedOn w:val="a1"/>
    <w:uiPriority w:val="59"/>
    <w:rsid w:val="00187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9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1D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C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2383"/>
  </w:style>
  <w:style w:type="paragraph" w:styleId="a9">
    <w:name w:val="footer"/>
    <w:basedOn w:val="a"/>
    <w:link w:val="aa"/>
    <w:uiPriority w:val="99"/>
    <w:unhideWhenUsed/>
    <w:rsid w:val="00CC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2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36</cp:revision>
  <cp:lastPrinted>2017-05-09T06:35:00Z</cp:lastPrinted>
  <dcterms:created xsi:type="dcterms:W3CDTF">2017-05-01T06:19:00Z</dcterms:created>
  <dcterms:modified xsi:type="dcterms:W3CDTF">2023-09-29T17:56:00Z</dcterms:modified>
</cp:coreProperties>
</file>